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A5D38" w14:textId="03C20942" w:rsidR="00C31F78" w:rsidRDefault="00F74694" w:rsidP="00C31F7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33E" w:rsidRP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F78">
        <w:rPr>
          <w:rFonts w:ascii="Times New Roman" w:hAnsi="Times New Roman" w:cs="Times New Roman"/>
          <w:b/>
          <w:sz w:val="28"/>
          <w:szCs w:val="28"/>
          <w:lang w:val="en-US"/>
        </w:rPr>
        <w:t>DERET DAN TRANSFORMASI FOURER KONTIYU</w:t>
      </w:r>
    </w:p>
    <w:p w14:paraId="45E9E97D" w14:textId="77777777" w:rsidR="00C31F78" w:rsidRPr="00F62A83" w:rsidRDefault="00C31F78" w:rsidP="00C31F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D423A" w14:textId="4973AD26" w:rsidR="00C31F78" w:rsidRPr="00B1232F" w:rsidRDefault="00C31F78" w:rsidP="00B1232F">
      <w:pPr>
        <w:ind w:left="709" w:hanging="709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B1232F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Sub-CPMK </w:t>
      </w:r>
      <w:proofErr w:type="gramStart"/>
      <w:r w:rsidRPr="00B1232F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5 :</w:t>
      </w:r>
      <w:proofErr w:type="gramEnd"/>
      <w:r w:rsidRPr="00B1232F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2302A9A0" w14:textId="33F32E56" w:rsidR="00C31F78" w:rsidRPr="00B1232F" w:rsidRDefault="00C31F78" w:rsidP="00B1232F">
      <w:pPr>
        <w:ind w:left="709" w:hanging="709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B1232F">
        <w:rPr>
          <w:rFonts w:ascii="Times New Roman" w:hAnsi="Times New Roman" w:cs="Times New Roman"/>
          <w:sz w:val="24"/>
          <w:szCs w:val="24"/>
        </w:rPr>
        <w:t>Mampu</w:t>
      </w:r>
      <w:r w:rsidRPr="00B1232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1232F">
        <w:rPr>
          <w:rFonts w:ascii="Times New Roman" w:hAnsi="Times New Roman" w:cs="Times New Roman"/>
          <w:sz w:val="24"/>
          <w:szCs w:val="24"/>
        </w:rPr>
        <w:t>menganalisis</w:t>
      </w:r>
      <w:r w:rsidRPr="00B1232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1232F">
        <w:rPr>
          <w:rFonts w:ascii="Times New Roman" w:hAnsi="Times New Roman" w:cs="Times New Roman"/>
          <w:sz w:val="24"/>
          <w:szCs w:val="24"/>
        </w:rPr>
        <w:t>deret</w:t>
      </w:r>
      <w:r w:rsidRPr="00B1232F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1232F">
        <w:rPr>
          <w:rFonts w:ascii="Times New Roman" w:hAnsi="Times New Roman" w:cs="Times New Roman"/>
          <w:sz w:val="24"/>
          <w:szCs w:val="24"/>
        </w:rPr>
        <w:t>dan</w:t>
      </w:r>
      <w:r w:rsidRPr="00B1232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1232F">
        <w:rPr>
          <w:rFonts w:ascii="Times New Roman" w:hAnsi="Times New Roman" w:cs="Times New Roman"/>
          <w:sz w:val="24"/>
          <w:szCs w:val="24"/>
        </w:rPr>
        <w:t>transformasi</w:t>
      </w:r>
      <w:r w:rsidRPr="00B1232F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1232F">
        <w:rPr>
          <w:rFonts w:ascii="Times New Roman" w:hAnsi="Times New Roman" w:cs="Times New Roman"/>
          <w:sz w:val="24"/>
          <w:szCs w:val="24"/>
        </w:rPr>
        <w:t>fourier</w:t>
      </w:r>
      <w:r w:rsidRPr="00B1232F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1232F">
        <w:rPr>
          <w:rFonts w:ascii="Times New Roman" w:hAnsi="Times New Roman" w:cs="Times New Roman"/>
          <w:sz w:val="24"/>
          <w:szCs w:val="24"/>
        </w:rPr>
        <w:t>waktu</w:t>
      </w:r>
      <w:r w:rsidRPr="00B1232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B1232F">
        <w:rPr>
          <w:rFonts w:ascii="Times New Roman" w:hAnsi="Times New Roman" w:cs="Times New Roman"/>
          <w:sz w:val="24"/>
          <w:szCs w:val="24"/>
          <w:lang w:val="en-US"/>
        </w:rPr>
        <w:t>Kontinyu</w:t>
      </w:r>
      <w:proofErr w:type="spellEnd"/>
    </w:p>
    <w:p w14:paraId="383230F3" w14:textId="77777777" w:rsidR="00C31F78" w:rsidRPr="00B1232F" w:rsidRDefault="00C31F78" w:rsidP="00B1232F">
      <w:pPr>
        <w:ind w:left="1276" w:hanging="127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B1232F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Indikator</w:t>
      </w:r>
      <w:proofErr w:type="spellEnd"/>
      <w:r w:rsidRPr="00B1232F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: </w:t>
      </w:r>
      <w:r w:rsidRPr="00B123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14:paraId="788C9B3D" w14:textId="5E9F1283" w:rsidR="00C31F78" w:rsidRPr="00B1232F" w:rsidRDefault="00C31F78" w:rsidP="00B1232F">
      <w:pPr>
        <w:numPr>
          <w:ilvl w:val="0"/>
          <w:numId w:val="34"/>
        </w:num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Dapat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mengerti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mengetahui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tentang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Deret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Fourer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transformsi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Fourer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Waktu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Kontinyu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452C5F82" w14:textId="75C7DA46" w:rsidR="00C31F78" w:rsidRPr="00B1232F" w:rsidRDefault="00C31F78" w:rsidP="00B1232F">
      <w:pPr>
        <w:numPr>
          <w:ilvl w:val="0"/>
          <w:numId w:val="34"/>
        </w:num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Dapat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menganalisis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tentang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Deret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Fourer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transformsi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Fourer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Waktu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Kontinyu</w:t>
      </w:r>
      <w:proofErr w:type="spellEnd"/>
    </w:p>
    <w:p w14:paraId="5258CAE1" w14:textId="71196AAD" w:rsidR="00C31F78" w:rsidRPr="00B1232F" w:rsidRDefault="00C31F78" w:rsidP="00B1232F">
      <w:pPr>
        <w:numPr>
          <w:ilvl w:val="0"/>
          <w:numId w:val="34"/>
        </w:num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Manentukan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Deret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Fourer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transformsi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Fourer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Waktu</w:t>
      </w:r>
      <w:proofErr w:type="spellEnd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1232F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Kontinyu</w:t>
      </w:r>
      <w:proofErr w:type="spellEnd"/>
    </w:p>
    <w:p w14:paraId="4E60F277" w14:textId="77777777" w:rsidR="00C31F78" w:rsidRPr="00B1232F" w:rsidRDefault="00C31F78" w:rsidP="00B1232F">
      <w:pPr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7842983E" w14:textId="77777777" w:rsidR="00C31F78" w:rsidRPr="00B1232F" w:rsidRDefault="00C31F78" w:rsidP="00B1232F">
      <w:pPr>
        <w:ind w:left="1276" w:hanging="127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proofErr w:type="spellStart"/>
      <w:r w:rsidRPr="00B1232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Pengantar</w:t>
      </w:r>
      <w:proofErr w:type="spellEnd"/>
    </w:p>
    <w:p w14:paraId="3BBA973E" w14:textId="3887CC42" w:rsidR="002A6175" w:rsidRPr="00B1232F" w:rsidRDefault="002A6175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32F">
        <w:rPr>
          <w:rFonts w:ascii="Times New Roman" w:hAnsi="Times New Roman" w:cs="Times New Roman"/>
          <w:sz w:val="24"/>
          <w:szCs w:val="24"/>
        </w:rPr>
        <w:t xml:space="preserve">Spektrum Kontinyu. Deret Fourier, yang </w:t>
      </w:r>
      <w:r w:rsidRPr="00B1232F">
        <w:rPr>
          <w:rFonts w:ascii="Times New Roman" w:hAnsi="Times New Roman" w:cs="Times New Roman"/>
          <w:sz w:val="24"/>
          <w:szCs w:val="24"/>
        </w:rPr>
        <w:t xml:space="preserve">koefisiennya </w:t>
      </w:r>
      <w:r w:rsidRPr="00B1232F">
        <w:rPr>
          <w:rFonts w:ascii="Times New Roman" w:hAnsi="Times New Roman" w:cs="Times New Roman"/>
          <w:sz w:val="24"/>
          <w:szCs w:val="24"/>
        </w:rPr>
        <w:t xml:space="preserve"> hanya berlaku untuk sinyal periodik. Sinyal-sinyal aperiodik seperti sinyal eksponensial dan sinyal anak tangga tidak dapat direpresentasikan dengan deret Fourier. Untuk menangani sinyal</w:t>
      </w:r>
      <w:r w:rsidRPr="00B1232F">
        <w:rPr>
          <w:rFonts w:ascii="Times New Roman" w:hAnsi="Times New Roman" w:cs="Times New Roman"/>
          <w:sz w:val="24"/>
          <w:szCs w:val="24"/>
        </w:rPr>
        <w:t>sinyal demikian ini kita memerlukan transformasi Fourier dan konsep spektrum kontinyu. Sinyal aperiodik dipandang sebagai sinyal periodik dengan perioda tak-hingga. Jika di</w:t>
      </w:r>
      <w:r w:rsidRPr="00B1232F">
        <w:rPr>
          <w:rFonts w:ascii="Times New Roman" w:hAnsi="Times New Roman" w:cs="Times New Roman"/>
          <w:sz w:val="24"/>
          <w:szCs w:val="24"/>
        </w:rPr>
        <w:t>ingat bahwa ω0 = 2π/T0 ,</w:t>
      </w:r>
      <w:r w:rsidRPr="00B1232F">
        <w:rPr>
          <w:rFonts w:ascii="Times New Roman" w:hAnsi="Times New Roman" w:cs="Times New Roman"/>
          <w:sz w:val="24"/>
          <w:szCs w:val="24"/>
        </w:rPr>
        <w:t xml:space="preserve"> menjadi</w:t>
      </w:r>
    </w:p>
    <w:p w14:paraId="4CB3C356" w14:textId="5B04DDDF" w:rsidR="002A6175" w:rsidRPr="00B1232F" w:rsidRDefault="002A6175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32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49536" behindDoc="0" locked="0" layoutInCell="1" allowOverlap="1" wp14:anchorId="16B27661" wp14:editId="1D95561A">
            <wp:simplePos x="0" y="0"/>
            <wp:positionH relativeFrom="column">
              <wp:posOffset>804545</wp:posOffset>
            </wp:positionH>
            <wp:positionV relativeFrom="paragraph">
              <wp:posOffset>17145</wp:posOffset>
            </wp:positionV>
            <wp:extent cx="3209925" cy="1057275"/>
            <wp:effectExtent l="0" t="0" r="9525" b="9525"/>
            <wp:wrapThrough wrapText="bothSides">
              <wp:wrapPolygon edited="0">
                <wp:start x="0" y="0"/>
                <wp:lineTo x="0" y="21405"/>
                <wp:lineTo x="21536" y="21405"/>
                <wp:lineTo x="2153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B8A19E" w14:textId="7AEFC27B" w:rsidR="002A6175" w:rsidRPr="00B1232F" w:rsidRDefault="002A6175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97369C" w14:textId="77777777" w:rsidR="00C31F78" w:rsidRPr="00B1232F" w:rsidRDefault="00C31F78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3016EC25" w14:textId="64C09125" w:rsidR="00C31F78" w:rsidRPr="00B1232F" w:rsidRDefault="00C31F78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4A8D302D" w14:textId="418ADFC9" w:rsidR="002A6175" w:rsidRPr="00B1232F" w:rsidRDefault="002A6175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523AE2E2" w14:textId="77777777" w:rsidR="00B1232F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B7E935" w14:textId="60FFD111" w:rsidR="002A6175" w:rsidRPr="00B1232F" w:rsidRDefault="00B1232F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B1232F">
        <w:rPr>
          <w:rFonts w:ascii="Times New Roman" w:hAnsi="Times New Roman" w:cs="Times New Roman"/>
          <w:sz w:val="24"/>
          <w:szCs w:val="24"/>
        </w:rPr>
        <w:t>Kita lihat sekarang apa yang terjadi jika perioda T0 diperbesar. Karena ω0 = 2π/T0 maka jika T0 makin besar, ω0 akan makin kecil. Beda frekuensi antara dua harmonisa yang berturutan, yaitu</w:t>
      </w:r>
    </w:p>
    <w:p w14:paraId="2CE1B9D6" w14:textId="51045F74" w:rsidR="002A6175" w:rsidRPr="00B1232F" w:rsidRDefault="00B1232F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B1232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4656" behindDoc="0" locked="0" layoutInCell="1" allowOverlap="1" wp14:anchorId="2851C405" wp14:editId="50240743">
            <wp:simplePos x="0" y="0"/>
            <wp:positionH relativeFrom="column">
              <wp:posOffset>985520</wp:posOffset>
            </wp:positionH>
            <wp:positionV relativeFrom="paragraph">
              <wp:posOffset>133832</wp:posOffset>
            </wp:positionV>
            <wp:extent cx="2133600" cy="381000"/>
            <wp:effectExtent l="0" t="0" r="0" b="0"/>
            <wp:wrapThrough wrapText="bothSides">
              <wp:wrapPolygon edited="0">
                <wp:start x="0" y="0"/>
                <wp:lineTo x="0" y="20520"/>
                <wp:lineTo x="21407" y="20520"/>
                <wp:lineTo x="21407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CF66E" w14:textId="2FCEBCA8" w:rsidR="002A6175" w:rsidRDefault="002A6175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292858DE" w14:textId="77777777" w:rsidR="00B1232F" w:rsidRPr="00B1232F" w:rsidRDefault="00B1232F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06624621" w14:textId="71254883" w:rsidR="002A6175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32F">
        <w:rPr>
          <w:rFonts w:ascii="Times New Roman" w:hAnsi="Times New Roman" w:cs="Times New Roman"/>
          <w:sz w:val="24"/>
          <w:szCs w:val="24"/>
        </w:rPr>
        <w:t>juga akan makin kecil yang berarti untuk suatu selang frekuensi tertentu jumlah harmonisa semakin banyak. Oleh karena itu jika perioda sinyal T0 diperbesar menuju ∞ maka spektrum sinyal menjadi spektrum kontinyu, ∆ω menjadi dω (pertambahan frekuensi infinitisimal), dan nω0 menjadi peubah kontinyu ω. Penju</w:t>
      </w:r>
      <w:r w:rsidRPr="00B1232F">
        <w:rPr>
          <w:rFonts w:ascii="Times New Roman" w:hAnsi="Times New Roman" w:cs="Times New Roman"/>
          <w:sz w:val="24"/>
          <w:szCs w:val="24"/>
        </w:rPr>
        <w:t>mlahan</w:t>
      </w:r>
      <w:proofErr w:type="spellStart"/>
      <w:r w:rsidRPr="00B1232F">
        <w:rPr>
          <w:rFonts w:ascii="Times New Roman" w:hAnsi="Times New Roman" w:cs="Times New Roman"/>
          <w:sz w:val="24"/>
          <w:szCs w:val="24"/>
          <w:lang w:val="en-US"/>
        </w:rPr>
        <w:t>nya</w:t>
      </w:r>
      <w:proofErr w:type="spellEnd"/>
      <w:r w:rsidRPr="00B1232F">
        <w:rPr>
          <w:rFonts w:ascii="Times New Roman" w:hAnsi="Times New Roman" w:cs="Times New Roman"/>
          <w:sz w:val="24"/>
          <w:szCs w:val="24"/>
        </w:rPr>
        <w:t xml:space="preserve"> menjadi integral. </w:t>
      </w:r>
    </w:p>
    <w:p w14:paraId="245D920F" w14:textId="3E5BB2CA" w:rsidR="00B1232F" w:rsidRPr="00B1232F" w:rsidRDefault="00B1232F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B1232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752" behindDoc="0" locked="0" layoutInCell="1" allowOverlap="1" wp14:anchorId="6DB949D2" wp14:editId="312D2A72">
            <wp:simplePos x="0" y="0"/>
            <wp:positionH relativeFrom="column">
              <wp:posOffset>1396467</wp:posOffset>
            </wp:positionH>
            <wp:positionV relativeFrom="paragraph">
              <wp:posOffset>-3175</wp:posOffset>
            </wp:positionV>
            <wp:extent cx="3261995" cy="374650"/>
            <wp:effectExtent l="0" t="0" r="0" b="6350"/>
            <wp:wrapThrough wrapText="bothSides">
              <wp:wrapPolygon edited="0">
                <wp:start x="0" y="0"/>
                <wp:lineTo x="0" y="20868"/>
                <wp:lineTo x="21444" y="20868"/>
                <wp:lineTo x="21444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995" cy="374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232F">
        <w:rPr>
          <w:rFonts w:ascii="Times New Roman" w:hAnsi="Times New Roman" w:cs="Times New Roman"/>
          <w:sz w:val="24"/>
          <w:szCs w:val="24"/>
        </w:rPr>
        <w:tab/>
      </w:r>
    </w:p>
    <w:p w14:paraId="58D9D98A" w14:textId="387B7627" w:rsidR="002A6175" w:rsidRPr="00B1232F" w:rsidRDefault="002A6175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737079AD" w14:textId="36D18E4A" w:rsidR="002A6175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232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3872" behindDoc="0" locked="0" layoutInCell="1" allowOverlap="1" wp14:anchorId="5F2121EE" wp14:editId="50CBEEFF">
            <wp:simplePos x="0" y="0"/>
            <wp:positionH relativeFrom="column">
              <wp:posOffset>1389710</wp:posOffset>
            </wp:positionH>
            <wp:positionV relativeFrom="paragraph">
              <wp:posOffset>193040</wp:posOffset>
            </wp:positionV>
            <wp:extent cx="1499235" cy="315595"/>
            <wp:effectExtent l="0" t="0" r="5715" b="8255"/>
            <wp:wrapThrough wrapText="bothSides">
              <wp:wrapPolygon edited="0">
                <wp:start x="0" y="0"/>
                <wp:lineTo x="0" y="20861"/>
                <wp:lineTo x="21408" y="20861"/>
                <wp:lineTo x="21408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235" cy="315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232F">
        <w:rPr>
          <w:rFonts w:ascii="Times New Roman" w:hAnsi="Times New Roman" w:cs="Times New Roman"/>
          <w:sz w:val="24"/>
          <w:szCs w:val="24"/>
        </w:rPr>
        <w:t>dengan F(ω) merupakan sebuah fungsi frekuensi yang baru, sedemikian rupa sehingga</w:t>
      </w:r>
      <w:r w:rsidRPr="00B1232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A0C8F96" w14:textId="4972090A" w:rsidR="00B1232F" w:rsidRPr="00B1232F" w:rsidRDefault="00B1232F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B1232F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A6E0960" w14:textId="77777777" w:rsidR="00C31F78" w:rsidRPr="00B1232F" w:rsidRDefault="00C31F78" w:rsidP="00B1232F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3046F67F" w14:textId="094BF078" w:rsidR="00B1232F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232F">
        <w:rPr>
          <w:rFonts w:ascii="Times New Roman" w:hAnsi="Times New Roman" w:cs="Times New Roman"/>
          <w:sz w:val="24"/>
          <w:szCs w:val="24"/>
        </w:rPr>
        <w:lastRenderedPageBreak/>
        <w:t>dan F(ω) inilah transformasi Fourier dari f(t), yang ditulis dengan notasi</w:t>
      </w:r>
      <w:r w:rsidRPr="00B1232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AA741F2" w14:textId="511CF857" w:rsidR="00B1232F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32F">
        <w:rPr>
          <w:rFonts w:ascii="Times New Roman" w:hAnsi="Times New Roman" w:cs="Times New Roman"/>
          <w:sz w:val="24"/>
          <w:szCs w:val="24"/>
        </w:rPr>
        <w:tab/>
      </w:r>
      <w:r w:rsidRPr="00B1232F">
        <w:rPr>
          <w:rFonts w:ascii="Times New Roman" w:hAnsi="Times New Roman" w:cs="Times New Roman"/>
          <w:sz w:val="24"/>
          <w:szCs w:val="24"/>
        </w:rPr>
        <w:tab/>
      </w:r>
      <w:r w:rsidRPr="00B1232F">
        <w:rPr>
          <w:rFonts w:ascii="Times New Roman" w:hAnsi="Times New Roman" w:cs="Times New Roman"/>
          <w:sz w:val="24"/>
          <w:szCs w:val="24"/>
        </w:rPr>
        <w:tab/>
      </w:r>
      <w:r w:rsidRPr="00B1232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1A0BE6DC" wp14:editId="44B42279">
            <wp:extent cx="914400" cy="260059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9145" cy="264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0045C" w14:textId="69E82121" w:rsidR="00B1232F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232F">
        <w:rPr>
          <w:rFonts w:ascii="Times New Roman" w:hAnsi="Times New Roman" w:cs="Times New Roman"/>
          <w:sz w:val="24"/>
          <w:szCs w:val="24"/>
        </w:rPr>
        <w:t>Proses transformasi balik dapat kita lakukan melalui persamaan</w:t>
      </w:r>
      <w:r w:rsidRPr="00B1232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5B48F68" w14:textId="59084D22" w:rsidR="00B1232F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32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8992" behindDoc="0" locked="0" layoutInCell="1" allowOverlap="1" wp14:anchorId="3C7E95A6" wp14:editId="744DAB07">
            <wp:simplePos x="0" y="0"/>
            <wp:positionH relativeFrom="column">
              <wp:posOffset>1323416</wp:posOffset>
            </wp:positionH>
            <wp:positionV relativeFrom="paragraph">
              <wp:posOffset>40056</wp:posOffset>
            </wp:positionV>
            <wp:extent cx="1057275" cy="304800"/>
            <wp:effectExtent l="0" t="0" r="9525" b="0"/>
            <wp:wrapThrough wrapText="bothSides">
              <wp:wrapPolygon edited="0">
                <wp:start x="0" y="0"/>
                <wp:lineTo x="0" y="20250"/>
                <wp:lineTo x="21405" y="20250"/>
                <wp:lineTo x="21405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232F">
        <w:rPr>
          <w:rFonts w:ascii="Times New Roman" w:hAnsi="Times New Roman" w:cs="Times New Roman"/>
          <w:sz w:val="24"/>
          <w:szCs w:val="24"/>
        </w:rPr>
        <w:tab/>
      </w:r>
      <w:r w:rsidRPr="00B1232F">
        <w:rPr>
          <w:rFonts w:ascii="Times New Roman" w:hAnsi="Times New Roman" w:cs="Times New Roman"/>
          <w:sz w:val="24"/>
          <w:szCs w:val="24"/>
        </w:rPr>
        <w:tab/>
      </w:r>
      <w:r w:rsidRPr="00B1232F">
        <w:rPr>
          <w:rFonts w:ascii="Times New Roman" w:hAnsi="Times New Roman" w:cs="Times New Roman"/>
          <w:sz w:val="24"/>
          <w:szCs w:val="24"/>
        </w:rPr>
        <w:tab/>
      </w:r>
    </w:p>
    <w:p w14:paraId="1C015D9C" w14:textId="3848B9AF" w:rsidR="00B1232F" w:rsidRPr="00B1232F" w:rsidRDefault="00B1232F" w:rsidP="00B123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A9D7EA" w14:textId="4FCD0266" w:rsidR="00B1232F" w:rsidRDefault="00B1232F" w:rsidP="00B1232F">
      <w:pPr>
        <w:spacing w:after="0"/>
      </w:pPr>
    </w:p>
    <w:p w14:paraId="06E1ED75" w14:textId="77777777" w:rsidR="00B1232F" w:rsidRDefault="00B1232F" w:rsidP="00B1232F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0423A6C9" w14:textId="77777777" w:rsidR="00B1232F" w:rsidRDefault="00B1232F" w:rsidP="00C31F7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6A6AA215" w14:textId="2D6B302B" w:rsidR="00C31F78" w:rsidRDefault="00C31F78" w:rsidP="00C31F7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2C3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FORMAT</w:t>
      </w:r>
      <w:r w:rsidRPr="003B2C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PENILAIAN</w:t>
      </w:r>
    </w:p>
    <w:p w14:paraId="17D8E35C" w14:textId="64A4A453" w:rsidR="00C31F78" w:rsidRDefault="00C31F78" w:rsidP="00C31F7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DERET</w:t>
      </w:r>
      <w:r w:rsidR="002A61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DAN TRANSFORMASI FOURER KONTINYU</w:t>
      </w:r>
    </w:p>
    <w:p w14:paraId="76971131" w14:textId="77777777" w:rsidR="00C31F78" w:rsidRPr="003B2C3C" w:rsidRDefault="00C31F78" w:rsidP="00C31F7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1C7B7DAA" w14:textId="77777777" w:rsidR="00C31F78" w:rsidRPr="003B2C3C" w:rsidRDefault="00C31F78" w:rsidP="00C31F7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489095C9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Nama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Mahasiswa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6DCF0E3E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NPM</w:t>
      </w:r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3B6252A4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Kelas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460929A1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688EED56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Petunjuk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:</w:t>
      </w:r>
      <w:proofErr w:type="gram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Berilah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tanda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ceklis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(√)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pada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table di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bawah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ini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!</w:t>
      </w:r>
    </w:p>
    <w:p w14:paraId="4E33F301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Keterangan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Skor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:</w:t>
      </w:r>
      <w:proofErr w:type="gram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1 =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kurang</w:t>
      </w:r>
      <w:proofErr w:type="spellEnd"/>
    </w:p>
    <w:p w14:paraId="39FE4362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2 =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cukup</w:t>
      </w:r>
      <w:proofErr w:type="spellEnd"/>
    </w:p>
    <w:p w14:paraId="6A6BCE28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3 =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baik</w:t>
      </w:r>
      <w:proofErr w:type="spellEnd"/>
    </w:p>
    <w:p w14:paraId="44D0C047" w14:textId="77777777" w:rsidR="00C31F78" w:rsidRDefault="00C31F78" w:rsidP="00C31F78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4 =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sangat</w:t>
      </w:r>
      <w:proofErr w:type="spellEnd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3B2C3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baik</w:t>
      </w:r>
      <w:proofErr w:type="spellEnd"/>
    </w:p>
    <w:p w14:paraId="3B8D109A" w14:textId="77777777" w:rsidR="00C31F78" w:rsidRPr="003B2C3C" w:rsidRDefault="00C31F78" w:rsidP="00C31F78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C31F78" w:rsidRPr="003B2C3C" w14:paraId="24C14F38" w14:textId="77777777" w:rsidTr="004B36B8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C042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756D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9B15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C31F78" w:rsidRPr="003B2C3C" w14:paraId="695A12A3" w14:textId="77777777" w:rsidTr="004B36B8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E1F9" w14:textId="77777777" w:rsidR="00C31F78" w:rsidRPr="003B2C3C" w:rsidRDefault="00C31F78" w:rsidP="004B3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E400" w14:textId="77777777" w:rsidR="00C31F78" w:rsidRPr="003B2C3C" w:rsidRDefault="00C31F78" w:rsidP="004B3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A5FA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105B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5729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BF0D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31F78" w:rsidRPr="003B2C3C" w14:paraId="7D60C7E6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EAE8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8B24" w14:textId="77777777" w:rsidR="00C31F78" w:rsidRPr="003B2C3C" w:rsidRDefault="00C31F78" w:rsidP="004B36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B2C3C">
              <w:rPr>
                <w:rFonts w:ascii="Times New Roman" w:hAnsi="Times New Roman" w:cs="Times New Roman"/>
                <w:b/>
                <w:sz w:val="24"/>
                <w:szCs w:val="24"/>
              </w:rPr>
              <w:t>Pemodelan C</w:t>
            </w:r>
            <w:proofErr w:type="spellStart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ara</w:t>
            </w:r>
            <w:proofErr w:type="spellEnd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menyelesaika</w:t>
            </w:r>
            <w:proofErr w:type="spellEnd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barisan</w:t>
            </w:r>
            <w:proofErr w:type="spellEnd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dan</w:t>
            </w:r>
            <w:proofErr w:type="spellEnd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deret</w:t>
            </w:r>
            <w:proofErr w:type="spellEnd"/>
            <w:r w:rsidRPr="003B2C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B25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56D4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B6E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F1B1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F78" w:rsidRPr="003B2C3C" w14:paraId="7109497B" w14:textId="77777777" w:rsidTr="004B36B8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B007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612ABE8E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3C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2866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097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5B08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B5E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F78" w:rsidRPr="003B2C3C" w14:paraId="29587123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E6B4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302333F9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3C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B438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D3D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F49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9FE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F78" w:rsidRPr="003B2C3C" w14:paraId="26A27AB6" w14:textId="77777777" w:rsidTr="004B36B8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19B7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EB1" w14:textId="77777777" w:rsidR="00C31F78" w:rsidRPr="003B2C3C" w:rsidRDefault="00C31F78" w:rsidP="004B36B8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3B2C3C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84A5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756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2D54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63F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F78" w:rsidRPr="003B2C3C" w14:paraId="29464836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5A34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5EAC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C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C7E6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8D1C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ABF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77A" w14:textId="77777777" w:rsidR="00C31F78" w:rsidRPr="003B2C3C" w:rsidRDefault="00C31F78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4D00E2" w14:textId="77777777" w:rsidR="00C31F78" w:rsidRPr="003B2C3C" w:rsidRDefault="00C31F78" w:rsidP="00C31F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D279999" w14:textId="77777777" w:rsidR="00C31F78" w:rsidRPr="003B2C3C" w:rsidRDefault="00C31F78" w:rsidP="00C31F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33C3E9A" w14:textId="77777777" w:rsidR="00C31F78" w:rsidRPr="003B2C3C" w:rsidRDefault="00C31F78" w:rsidP="00C31F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B2C3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</w:p>
    <w:p w14:paraId="793A6060" w14:textId="77777777" w:rsidR="00C31F78" w:rsidRPr="003B2C3C" w:rsidRDefault="00C31F78" w:rsidP="00C31F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F903930" w14:textId="77777777" w:rsidR="00C31F78" w:rsidRPr="003B2C3C" w:rsidRDefault="00C31F78" w:rsidP="00C31F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30</m:t>
            </m:r>
          </m:den>
        </m:f>
      </m:oMath>
      <w:r w:rsidRPr="003B2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6AEEB915" w14:textId="77777777" w:rsidR="00C31F78" w:rsidRPr="003B2C3C" w:rsidRDefault="00C31F78" w:rsidP="00C31F7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33F41E1" w14:textId="77777777" w:rsidR="00C31F78" w:rsidRPr="003B2C3C" w:rsidRDefault="00C31F78" w:rsidP="00C31F78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0CCF3A45" w14:textId="77777777" w:rsidR="00C31F78" w:rsidRPr="003B2C3C" w:rsidRDefault="00C31F78" w:rsidP="00C31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04FB2144" w14:textId="77777777" w:rsidR="00C31F78" w:rsidRPr="003B2C3C" w:rsidRDefault="00C31F78" w:rsidP="00C31F78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</w:pPr>
      <w:r w:rsidRPr="003B2C3C">
        <w:rPr>
          <w:rFonts w:ascii="Times New Roman" w:eastAsia="Times New Roman" w:hAnsi="Times New Roman" w:cs="Times New Roman"/>
          <w:b/>
          <w:bCs/>
          <w:sz w:val="24"/>
          <w:szCs w:val="24"/>
          <w:lang w:val="id" w:eastAsia="en-US"/>
        </w:rPr>
        <w:t>RUBRIK PENILAIAN PRESENTASI LISAN</w:t>
      </w:r>
    </w:p>
    <w:p w14:paraId="3137EA06" w14:textId="37AA5D2E" w:rsidR="00C31F78" w:rsidRPr="003B2C3C" w:rsidRDefault="00C31F78" w:rsidP="00C31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DERET</w:t>
      </w:r>
      <w:r w:rsidR="002A61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DAN TRANSFORMASI FOURER KONTINYU</w:t>
      </w:r>
    </w:p>
    <w:p w14:paraId="4919A41F" w14:textId="77777777" w:rsidR="00C31F78" w:rsidRPr="003B2C3C" w:rsidRDefault="00C31F78" w:rsidP="00C31F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BA1F16" w14:textId="77777777" w:rsidR="00C31F78" w:rsidRPr="003B2C3C" w:rsidRDefault="00C31F78" w:rsidP="00C31F78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 w:eastAsia="en-US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C31F78" w:rsidRPr="003B2C3C" w14:paraId="2B3FCD3D" w14:textId="77777777" w:rsidTr="004B36B8">
        <w:tc>
          <w:tcPr>
            <w:tcW w:w="613" w:type="dxa"/>
            <w:vMerge w:val="restart"/>
            <w:vAlign w:val="center"/>
          </w:tcPr>
          <w:p w14:paraId="3A47896D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C3C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656FECF1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C3C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11E1CB4C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C3C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1E40CBBF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C3C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36D52D8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C3C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C31F78" w:rsidRPr="003B2C3C" w14:paraId="43D0C591" w14:textId="77777777" w:rsidTr="004B36B8">
        <w:tc>
          <w:tcPr>
            <w:tcW w:w="613" w:type="dxa"/>
            <w:vMerge/>
          </w:tcPr>
          <w:p w14:paraId="49B15E0C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3471D7BD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0E6E3E4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2C3C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36583B1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2C3C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71DF4FD2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2C3C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1F06182A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2C3C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47D9B3E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2C3C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05D6E0E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F7E1AA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F78" w:rsidRPr="003B2C3C" w14:paraId="40179BF6" w14:textId="77777777" w:rsidTr="004B36B8">
        <w:tc>
          <w:tcPr>
            <w:tcW w:w="613" w:type="dxa"/>
          </w:tcPr>
          <w:p w14:paraId="3B382A2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74B6429B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0F261ABD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43DC83D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7DBA1435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6A63E4C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12B0CBFE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238E95B5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301210B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C31F78" w:rsidRPr="003B2C3C" w14:paraId="47D432CB" w14:textId="77777777" w:rsidTr="004B36B8">
        <w:tc>
          <w:tcPr>
            <w:tcW w:w="613" w:type="dxa"/>
          </w:tcPr>
          <w:p w14:paraId="64C70CA6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433D25CE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1BE02016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003BB41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0D780CB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518C1A07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6CF4F1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5A19515C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18531EE0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C31F78" w:rsidRPr="003B2C3C" w14:paraId="3A08A6E7" w14:textId="77777777" w:rsidTr="004B36B8">
        <w:tc>
          <w:tcPr>
            <w:tcW w:w="613" w:type="dxa"/>
          </w:tcPr>
          <w:p w14:paraId="32AD712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42DAFC7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6613975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18A22DCA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0C36CE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0435E7E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30E912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0E2CE1A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18095B8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C31F78" w:rsidRPr="003B2C3C" w14:paraId="6B75AC41" w14:textId="77777777" w:rsidTr="004B36B8">
        <w:tc>
          <w:tcPr>
            <w:tcW w:w="613" w:type="dxa"/>
          </w:tcPr>
          <w:p w14:paraId="78F7C9FD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550CDDCE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69A5FB14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1F9E26E7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11473055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315DA22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85E3F77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42B58E7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4A27946B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C31F78" w:rsidRPr="003B2C3C" w14:paraId="6497FBB8" w14:textId="77777777" w:rsidTr="004B36B8">
        <w:tc>
          <w:tcPr>
            <w:tcW w:w="613" w:type="dxa"/>
          </w:tcPr>
          <w:p w14:paraId="1C5E1C3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616D6BAE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3DC8DC29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5DB2E497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32F84A9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A51BB72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C9100A6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51D29A13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176DA678" w14:textId="77777777" w:rsidR="00C31F78" w:rsidRPr="003B2C3C" w:rsidRDefault="00C31F78" w:rsidP="004B36B8">
            <w:pPr>
              <w:widowControl w:val="0"/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</w:tbl>
    <w:p w14:paraId="35A0AF8A" w14:textId="77777777" w:rsidR="00C31F78" w:rsidRPr="003B2C3C" w:rsidRDefault="00C31F78" w:rsidP="00C31F7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07B17F9" w14:textId="77777777" w:rsidR="00C31F78" w:rsidRPr="003B2C3C" w:rsidRDefault="00C31F78" w:rsidP="00C31F7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3B2C3C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3B2C3C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3B2C3C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3B2C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B2C3C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D53994D" w14:textId="77777777" w:rsidR="00C31F78" w:rsidRPr="003B2C3C" w:rsidRDefault="00C31F78" w:rsidP="00C31F7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3B2C3C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4B2D03E7" w14:textId="77777777" w:rsidR="00C31F78" w:rsidRPr="003B2C3C" w:rsidRDefault="00C31F78" w:rsidP="00C31F7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3B2C3C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18FB8219" w14:textId="77777777" w:rsidR="00C31F78" w:rsidRPr="003B2C3C" w:rsidRDefault="00C31F78" w:rsidP="00C31F7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3B2C3C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03BAB002" w14:textId="77777777" w:rsidR="00C31F78" w:rsidRPr="003B2C3C" w:rsidRDefault="00C31F78" w:rsidP="00C31F7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 w:rsidRPr="003B2C3C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3B2C3C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3B2C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B2C3C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2BFEF5AC" w14:textId="77777777" w:rsidR="00C31F78" w:rsidRPr="003B2C3C" w:rsidRDefault="00C31F78" w:rsidP="00C31F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F23A31E" w14:textId="77777777" w:rsidR="00C31F78" w:rsidRPr="003B2C3C" w:rsidRDefault="00C31F78" w:rsidP="00C31F7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C5EB349" w14:textId="5F041A70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74694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853E2"/>
    <w:multiLevelType w:val="hybridMultilevel"/>
    <w:tmpl w:val="16F4F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"/>
  </w:num>
  <w:num w:numId="5">
    <w:abstractNumId w:val="6"/>
  </w:num>
  <w:num w:numId="6">
    <w:abstractNumId w:val="27"/>
  </w:num>
  <w:num w:numId="7">
    <w:abstractNumId w:val="32"/>
  </w:num>
  <w:num w:numId="8">
    <w:abstractNumId w:val="33"/>
  </w:num>
  <w:num w:numId="9">
    <w:abstractNumId w:val="20"/>
  </w:num>
  <w:num w:numId="10">
    <w:abstractNumId w:val="4"/>
  </w:num>
  <w:num w:numId="11">
    <w:abstractNumId w:val="11"/>
  </w:num>
  <w:num w:numId="12">
    <w:abstractNumId w:val="23"/>
  </w:num>
  <w:num w:numId="13">
    <w:abstractNumId w:val="30"/>
  </w:num>
  <w:num w:numId="14">
    <w:abstractNumId w:val="5"/>
  </w:num>
  <w:num w:numId="15">
    <w:abstractNumId w:val="18"/>
  </w:num>
  <w:num w:numId="16">
    <w:abstractNumId w:val="9"/>
  </w:num>
  <w:num w:numId="17">
    <w:abstractNumId w:val="12"/>
  </w:num>
  <w:num w:numId="18">
    <w:abstractNumId w:val="1"/>
  </w:num>
  <w:num w:numId="19">
    <w:abstractNumId w:val="22"/>
  </w:num>
  <w:num w:numId="20">
    <w:abstractNumId w:val="21"/>
  </w:num>
  <w:num w:numId="21">
    <w:abstractNumId w:val="3"/>
  </w:num>
  <w:num w:numId="22">
    <w:abstractNumId w:val="13"/>
  </w:num>
  <w:num w:numId="23">
    <w:abstractNumId w:val="28"/>
  </w:num>
  <w:num w:numId="24">
    <w:abstractNumId w:val="14"/>
  </w:num>
  <w:num w:numId="25">
    <w:abstractNumId w:val="26"/>
  </w:num>
  <w:num w:numId="26">
    <w:abstractNumId w:val="0"/>
  </w:num>
  <w:num w:numId="27">
    <w:abstractNumId w:val="15"/>
  </w:num>
  <w:num w:numId="28">
    <w:abstractNumId w:val="24"/>
  </w:num>
  <w:num w:numId="29">
    <w:abstractNumId w:val="31"/>
  </w:num>
  <w:num w:numId="30">
    <w:abstractNumId w:val="7"/>
  </w:num>
  <w:num w:numId="31">
    <w:abstractNumId w:val="29"/>
  </w:num>
  <w:num w:numId="32">
    <w:abstractNumId w:val="16"/>
  </w:num>
  <w:num w:numId="33">
    <w:abstractNumId w:val="25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02E5E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822C1"/>
    <w:rsid w:val="002A6175"/>
    <w:rsid w:val="002C5142"/>
    <w:rsid w:val="003A680F"/>
    <w:rsid w:val="004630BF"/>
    <w:rsid w:val="0047231D"/>
    <w:rsid w:val="004C1F48"/>
    <w:rsid w:val="004E59A1"/>
    <w:rsid w:val="00536DDB"/>
    <w:rsid w:val="005F534F"/>
    <w:rsid w:val="0062716A"/>
    <w:rsid w:val="0065176C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A01543"/>
    <w:rsid w:val="00A43421"/>
    <w:rsid w:val="00AB2DFC"/>
    <w:rsid w:val="00AB77C6"/>
    <w:rsid w:val="00AC490E"/>
    <w:rsid w:val="00B1232F"/>
    <w:rsid w:val="00B1564E"/>
    <w:rsid w:val="00B6342F"/>
    <w:rsid w:val="00B746F0"/>
    <w:rsid w:val="00C31F78"/>
    <w:rsid w:val="00C4340E"/>
    <w:rsid w:val="00CA740B"/>
    <w:rsid w:val="00D00634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02940E90-344C-4A52-AD78-FB321608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C31F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C31F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490</Words>
  <Characters>2111</Characters>
  <Application>Microsoft Office Word</Application>
  <DocSecurity>0</DocSecurity>
  <Lines>100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38</cp:revision>
  <dcterms:created xsi:type="dcterms:W3CDTF">2023-03-18T02:03:00Z</dcterms:created>
  <dcterms:modified xsi:type="dcterms:W3CDTF">2023-08-19T07:29:00Z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0988be08148cdff2d0bd39b6ac60b468453e75c1046767c6ae89d61b0fea5227</vt:lpwstr>
  </property>
</Properties>
</file>